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71" w:rsidRPr="00715652" w:rsidRDefault="00931071" w:rsidP="00931071">
      <w:pPr>
        <w:widowControl/>
        <w:spacing w:afterLines="50" w:line="640" w:lineRule="exact"/>
        <w:ind w:leftChars="-135" w:hangingChars="118" w:hanging="283"/>
        <w:jc w:val="left"/>
        <w:rPr>
          <w:rFonts w:ascii="黑体" w:eastAsia="黑体" w:hAnsi="黑体"/>
          <w:sz w:val="24"/>
        </w:rPr>
      </w:pPr>
      <w:r w:rsidRPr="00715652">
        <w:rPr>
          <w:rFonts w:ascii="黑体" w:eastAsia="黑体" w:hAnsi="黑体" w:hint="eastAsia"/>
          <w:sz w:val="24"/>
        </w:rPr>
        <w:t>附件2：</w:t>
      </w:r>
    </w:p>
    <w:p w:rsidR="00931071" w:rsidRPr="00CB6CD6" w:rsidRDefault="00931071" w:rsidP="00931071">
      <w:pPr>
        <w:widowControl/>
        <w:spacing w:afterLines="50" w:line="640" w:lineRule="exact"/>
        <w:jc w:val="center"/>
        <w:rPr>
          <w:rFonts w:ascii="方正大标宋简体" w:eastAsia="方正大标宋简体" w:hAnsi="宋体" w:hint="eastAsia"/>
          <w:sz w:val="32"/>
          <w:szCs w:val="32"/>
        </w:rPr>
      </w:pPr>
      <w:r w:rsidRPr="00CB6CD6">
        <w:rPr>
          <w:rFonts w:ascii="方正大标宋简体" w:eastAsia="方正大标宋简体" w:hAnsi="宋体" w:hint="eastAsia"/>
          <w:sz w:val="32"/>
          <w:szCs w:val="32"/>
        </w:rPr>
        <w:t>《装配式建筑施工培训班》报名表</w:t>
      </w:r>
    </w:p>
    <w:tbl>
      <w:tblPr>
        <w:tblW w:w="87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1451"/>
        <w:gridCol w:w="1418"/>
        <w:gridCol w:w="1842"/>
        <w:gridCol w:w="1418"/>
      </w:tblGrid>
      <w:tr w:rsidR="00931071" w:rsidRPr="0036657A" w:rsidTr="00D1739A">
        <w:trPr>
          <w:trHeight w:val="628"/>
          <w:jc w:val="center"/>
        </w:trPr>
        <w:tc>
          <w:tcPr>
            <w:tcW w:w="2660" w:type="dxa"/>
            <w:vMerge w:val="restart"/>
            <w:vAlign w:val="center"/>
          </w:tcPr>
          <w:p w:rsidR="00931071" w:rsidRPr="0036657A" w:rsidRDefault="00931071" w:rsidP="00D1739A">
            <w:pPr>
              <w:spacing w:line="360" w:lineRule="auto"/>
              <w:ind w:left="242"/>
              <w:jc w:val="center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单   位</w:t>
            </w:r>
          </w:p>
        </w:tc>
        <w:tc>
          <w:tcPr>
            <w:tcW w:w="1451" w:type="dxa"/>
            <w:vMerge w:val="restart"/>
            <w:vAlign w:val="center"/>
          </w:tcPr>
          <w:p w:rsidR="00931071" w:rsidRPr="0036657A" w:rsidRDefault="00931071" w:rsidP="00D1739A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:rsidR="00931071" w:rsidRPr="0036657A" w:rsidRDefault="00931071" w:rsidP="00D1739A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3260" w:type="dxa"/>
            <w:gridSpan w:val="2"/>
            <w:vAlign w:val="center"/>
          </w:tcPr>
          <w:p w:rsidR="00931071" w:rsidRPr="0036657A" w:rsidRDefault="00931071" w:rsidP="00D1739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931071" w:rsidRPr="0036657A" w:rsidTr="00D1739A">
        <w:trPr>
          <w:trHeight w:val="611"/>
          <w:jc w:val="center"/>
        </w:trPr>
        <w:tc>
          <w:tcPr>
            <w:tcW w:w="2660" w:type="dxa"/>
            <w:vMerge/>
            <w:vAlign w:val="center"/>
          </w:tcPr>
          <w:p w:rsidR="00931071" w:rsidRPr="0036657A" w:rsidRDefault="00931071" w:rsidP="00D1739A">
            <w:pPr>
              <w:spacing w:line="360" w:lineRule="auto"/>
              <w:ind w:left="2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1" w:type="dxa"/>
            <w:vMerge/>
            <w:vAlign w:val="center"/>
          </w:tcPr>
          <w:p w:rsidR="00931071" w:rsidRPr="0036657A" w:rsidRDefault="00931071" w:rsidP="00D1739A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31071" w:rsidRPr="0036657A" w:rsidRDefault="00931071" w:rsidP="00D1739A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31071" w:rsidRPr="0036657A" w:rsidRDefault="00931071" w:rsidP="00D1739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418" w:type="dxa"/>
            <w:vAlign w:val="center"/>
          </w:tcPr>
          <w:p w:rsidR="00931071" w:rsidRPr="0036657A" w:rsidRDefault="00931071" w:rsidP="00D1739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固话</w:t>
            </w:r>
          </w:p>
        </w:tc>
      </w:tr>
      <w:tr w:rsidR="00931071" w:rsidRPr="0036657A" w:rsidTr="00D1739A">
        <w:trPr>
          <w:trHeight w:val="550"/>
          <w:jc w:val="center"/>
        </w:trPr>
        <w:tc>
          <w:tcPr>
            <w:tcW w:w="2660" w:type="dxa"/>
          </w:tcPr>
          <w:p w:rsidR="00931071" w:rsidRPr="0036657A" w:rsidRDefault="00931071" w:rsidP="00D1739A">
            <w:pPr>
              <w:spacing w:line="360" w:lineRule="auto"/>
              <w:ind w:left="24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1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931071" w:rsidRPr="0036657A" w:rsidTr="00D1739A">
        <w:trPr>
          <w:trHeight w:val="689"/>
          <w:jc w:val="center"/>
        </w:trPr>
        <w:tc>
          <w:tcPr>
            <w:tcW w:w="2660" w:type="dxa"/>
          </w:tcPr>
          <w:p w:rsidR="00931071" w:rsidRPr="0036657A" w:rsidRDefault="00931071" w:rsidP="00D1739A">
            <w:pPr>
              <w:spacing w:line="360" w:lineRule="auto"/>
              <w:ind w:left="24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1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931071" w:rsidRPr="0036657A" w:rsidTr="00D1739A">
        <w:trPr>
          <w:trHeight w:val="646"/>
          <w:jc w:val="center"/>
        </w:trPr>
        <w:tc>
          <w:tcPr>
            <w:tcW w:w="2660" w:type="dxa"/>
          </w:tcPr>
          <w:p w:rsidR="00931071" w:rsidRPr="0036657A" w:rsidRDefault="00931071" w:rsidP="00D1739A">
            <w:pPr>
              <w:spacing w:line="360" w:lineRule="auto"/>
              <w:ind w:left="24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1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931071" w:rsidRPr="0036657A" w:rsidTr="00D1739A">
        <w:trPr>
          <w:trHeight w:val="524"/>
          <w:jc w:val="center"/>
        </w:trPr>
        <w:tc>
          <w:tcPr>
            <w:tcW w:w="2660" w:type="dxa"/>
          </w:tcPr>
          <w:p w:rsidR="00931071" w:rsidRPr="0036657A" w:rsidRDefault="00931071" w:rsidP="00D1739A">
            <w:pPr>
              <w:spacing w:line="360" w:lineRule="auto"/>
              <w:ind w:left="24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1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931071" w:rsidRPr="0036657A" w:rsidTr="00D1739A">
        <w:trPr>
          <w:trHeight w:val="524"/>
          <w:jc w:val="center"/>
        </w:trPr>
        <w:tc>
          <w:tcPr>
            <w:tcW w:w="2660" w:type="dxa"/>
          </w:tcPr>
          <w:p w:rsidR="00931071" w:rsidRPr="0036657A" w:rsidRDefault="00931071" w:rsidP="00D1739A">
            <w:pPr>
              <w:spacing w:line="360" w:lineRule="auto"/>
              <w:ind w:left="24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1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931071" w:rsidRPr="0036657A" w:rsidTr="00D1739A">
        <w:trPr>
          <w:trHeight w:val="524"/>
          <w:jc w:val="center"/>
        </w:trPr>
        <w:tc>
          <w:tcPr>
            <w:tcW w:w="2660" w:type="dxa"/>
          </w:tcPr>
          <w:p w:rsidR="00931071" w:rsidRPr="0036657A" w:rsidRDefault="00931071" w:rsidP="00D1739A">
            <w:pPr>
              <w:spacing w:line="360" w:lineRule="auto"/>
              <w:ind w:left="24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1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931071" w:rsidRPr="0036657A" w:rsidTr="00D1739A">
        <w:trPr>
          <w:trHeight w:val="524"/>
          <w:jc w:val="center"/>
        </w:trPr>
        <w:tc>
          <w:tcPr>
            <w:tcW w:w="2660" w:type="dxa"/>
          </w:tcPr>
          <w:p w:rsidR="00931071" w:rsidRPr="0036657A" w:rsidRDefault="00931071" w:rsidP="00D1739A">
            <w:pPr>
              <w:spacing w:line="360" w:lineRule="auto"/>
              <w:ind w:left="24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1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:rsidR="00931071" w:rsidRPr="0036657A" w:rsidRDefault="00931071" w:rsidP="00D1739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31071" w:rsidRPr="0036657A" w:rsidRDefault="00931071" w:rsidP="00931071">
      <w:pPr>
        <w:rPr>
          <w:rFonts w:ascii="仿宋_GB2312" w:eastAsia="仿宋_GB2312" w:hAnsi="Calibri"/>
        </w:rPr>
      </w:pPr>
    </w:p>
    <w:p w:rsidR="00931071" w:rsidRPr="00BB20EE" w:rsidRDefault="00931071" w:rsidP="00931071">
      <w:pPr>
        <w:spacing w:line="560" w:lineRule="exact"/>
        <w:rPr>
          <w:rFonts w:ascii="仿宋_GB2312" w:eastAsia="仿宋_GB2312" w:hAnsi="Calibri"/>
          <w:b/>
          <w:sz w:val="28"/>
          <w:szCs w:val="28"/>
        </w:rPr>
      </w:pPr>
      <w:r w:rsidRPr="00BB20EE">
        <w:rPr>
          <w:rFonts w:ascii="仿宋_GB2312" w:eastAsia="仿宋_GB2312" w:hAnsi="Calibri" w:hint="eastAsia"/>
          <w:b/>
          <w:sz w:val="28"/>
          <w:szCs w:val="28"/>
        </w:rPr>
        <w:t>备注:</w:t>
      </w:r>
    </w:p>
    <w:p w:rsidR="00931071" w:rsidRPr="0036657A" w:rsidRDefault="00931071" w:rsidP="0093107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6657A">
        <w:rPr>
          <w:rFonts w:ascii="仿宋_GB2312" w:eastAsia="仿宋_GB2312" w:hAnsi="Calibri" w:hint="eastAsia"/>
          <w:sz w:val="28"/>
          <w:szCs w:val="28"/>
        </w:rPr>
        <w:t>1、</w:t>
      </w:r>
      <w:r>
        <w:rPr>
          <w:rFonts w:ascii="仿宋_GB2312" w:eastAsia="仿宋_GB2312" w:hint="eastAsia"/>
          <w:sz w:val="28"/>
          <w:szCs w:val="28"/>
        </w:rPr>
        <w:t>请填写附件中的报名表传真或电邮至报名联系人</w:t>
      </w:r>
      <w:r w:rsidRPr="0036657A">
        <w:rPr>
          <w:rFonts w:ascii="仿宋_GB2312" w:eastAsia="仿宋_GB2312" w:hint="eastAsia"/>
          <w:sz w:val="28"/>
          <w:szCs w:val="28"/>
        </w:rPr>
        <w:t>，报名截止时间为12月26日；</w:t>
      </w:r>
    </w:p>
    <w:p w:rsidR="00931071" w:rsidRPr="0036657A" w:rsidRDefault="00931071" w:rsidP="0093107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6657A">
        <w:rPr>
          <w:rFonts w:ascii="仿宋_GB2312" w:eastAsia="仿宋_GB2312" w:hint="eastAsia"/>
          <w:sz w:val="28"/>
          <w:szCs w:val="28"/>
        </w:rPr>
        <w:t>2、</w:t>
      </w:r>
      <w:r>
        <w:rPr>
          <w:rFonts w:ascii="仿宋_GB2312" w:eastAsia="仿宋_GB2312" w:hint="eastAsia"/>
          <w:sz w:val="28"/>
          <w:szCs w:val="28"/>
        </w:rPr>
        <w:t>培训</w:t>
      </w:r>
      <w:r w:rsidRPr="0036657A">
        <w:rPr>
          <w:rFonts w:ascii="仿宋_GB2312" w:eastAsia="仿宋_GB2312" w:hint="eastAsia"/>
          <w:sz w:val="28"/>
          <w:szCs w:val="28"/>
        </w:rPr>
        <w:t>报名联系人：朱超飞    手  机：18611706095</w:t>
      </w:r>
    </w:p>
    <w:p w:rsidR="00931071" w:rsidRPr="0036657A" w:rsidRDefault="00931071" w:rsidP="0093107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6657A">
        <w:rPr>
          <w:rFonts w:ascii="仿宋_GB2312" w:eastAsia="仿宋_GB2312" w:hint="eastAsia"/>
          <w:sz w:val="28"/>
          <w:szCs w:val="28"/>
        </w:rPr>
        <w:t>电  话：010—58934672     010—58934674（传真）</w:t>
      </w:r>
    </w:p>
    <w:p w:rsidR="00931071" w:rsidRPr="0036657A" w:rsidRDefault="00931071" w:rsidP="0093107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6657A">
        <w:rPr>
          <w:rFonts w:ascii="仿宋_GB2312" w:eastAsia="仿宋_GB2312" w:hint="eastAsia"/>
          <w:sz w:val="28"/>
          <w:szCs w:val="28"/>
        </w:rPr>
        <w:t xml:space="preserve">邮  箱：trophyzhu@126.com </w:t>
      </w:r>
    </w:p>
    <w:p w:rsidR="00931071" w:rsidRPr="0036657A" w:rsidRDefault="00931071" w:rsidP="0093107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6657A">
        <w:rPr>
          <w:rFonts w:ascii="仿宋_GB2312" w:eastAsia="仿宋_GB2312" w:hint="eastAsia"/>
          <w:sz w:val="28"/>
          <w:szCs w:val="28"/>
        </w:rPr>
        <w:t>地  址：北京市三里河路9号住房和城乡建设部大院国标图发行中心2层（邮编：100835）</w:t>
      </w:r>
    </w:p>
    <w:p w:rsidR="00931071" w:rsidRPr="0036657A" w:rsidRDefault="00931071" w:rsidP="00931071">
      <w:pPr>
        <w:rPr>
          <w:rFonts w:ascii="仿宋_GB2312" w:eastAsia="仿宋_GB2312" w:hAnsi="Calibri"/>
        </w:rPr>
      </w:pPr>
      <w:bookmarkStart w:id="0" w:name="_GoBack"/>
      <w:bookmarkEnd w:id="0"/>
    </w:p>
    <w:p w:rsidR="00931071" w:rsidRPr="007C4505" w:rsidRDefault="00931071" w:rsidP="00931071"/>
    <w:p w:rsidR="00CE0968" w:rsidRDefault="00CE0968"/>
    <w:sectPr w:rsidR="00CE0968" w:rsidSect="007C4505">
      <w:footerReference w:type="default" r:id="rId6"/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68" w:rsidRDefault="00CE0968" w:rsidP="00931071">
      <w:r>
        <w:separator/>
      </w:r>
    </w:p>
  </w:endnote>
  <w:endnote w:type="continuationSeparator" w:id="1">
    <w:p w:rsidR="00CE0968" w:rsidRDefault="00CE0968" w:rsidP="0093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05" w:rsidRDefault="00CE096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071" w:rsidRPr="00931071">
      <w:rPr>
        <w:noProof/>
        <w:lang w:val="zh-CN"/>
      </w:rPr>
      <w:t>1</w:t>
    </w:r>
    <w:r>
      <w:fldChar w:fldCharType="end"/>
    </w:r>
  </w:p>
  <w:p w:rsidR="007C4505" w:rsidRDefault="00CE09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68" w:rsidRDefault="00CE0968" w:rsidP="00931071">
      <w:r>
        <w:separator/>
      </w:r>
    </w:p>
  </w:footnote>
  <w:footnote w:type="continuationSeparator" w:id="1">
    <w:p w:rsidR="00CE0968" w:rsidRDefault="00CE0968" w:rsidP="00931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071"/>
    <w:rsid w:val="00931071"/>
    <w:rsid w:val="00CE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0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0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0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2</cp:revision>
  <dcterms:created xsi:type="dcterms:W3CDTF">2016-12-13T08:09:00Z</dcterms:created>
  <dcterms:modified xsi:type="dcterms:W3CDTF">2016-12-13T08:09:00Z</dcterms:modified>
</cp:coreProperties>
</file>